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721" w:rsidRPr="00DE62CD" w:rsidRDefault="002A1721" w:rsidP="00DE62CD">
      <w:pPr>
        <w:jc w:val="center"/>
        <w:rPr>
          <w:b/>
          <w:sz w:val="48"/>
          <w:szCs w:val="48"/>
        </w:rPr>
      </w:pPr>
      <w:r w:rsidRPr="00DE62CD">
        <w:rPr>
          <w:rFonts w:hint="eastAsia"/>
          <w:b/>
          <w:sz w:val="48"/>
          <w:szCs w:val="48"/>
        </w:rPr>
        <w:t>邀请函</w:t>
      </w:r>
    </w:p>
    <w:p w:rsidR="002A1721" w:rsidRPr="00DE62CD" w:rsidRDefault="002A1721" w:rsidP="00DE62CD">
      <w:pPr>
        <w:rPr>
          <w:sz w:val="24"/>
          <w:szCs w:val="24"/>
        </w:rPr>
      </w:pPr>
      <w:r w:rsidRPr="00DE62CD">
        <w:rPr>
          <w:rFonts w:hint="eastAsia"/>
          <w:sz w:val="24"/>
          <w:szCs w:val="24"/>
        </w:rPr>
        <w:t>邀请人：张志武</w:t>
      </w:r>
      <w:r w:rsidRPr="00DE62CD">
        <w:rPr>
          <w:sz w:val="24"/>
          <w:szCs w:val="24"/>
        </w:rPr>
        <w:t xml:space="preserve"> </w:t>
      </w:r>
      <w:r w:rsidRPr="00DE62CD">
        <w:rPr>
          <w:rFonts w:hint="eastAsia"/>
          <w:sz w:val="24"/>
          <w:szCs w:val="24"/>
        </w:rPr>
        <w:t>博士</w:t>
      </w:r>
    </w:p>
    <w:p w:rsidR="002A1721" w:rsidRPr="00DE62CD" w:rsidRDefault="002A1721" w:rsidP="00DE62CD">
      <w:pPr>
        <w:rPr>
          <w:sz w:val="24"/>
          <w:szCs w:val="24"/>
        </w:rPr>
      </w:pPr>
      <w:r w:rsidRPr="00DE62CD">
        <w:rPr>
          <w:rFonts w:hint="eastAsia"/>
          <w:sz w:val="24"/>
          <w:szCs w:val="24"/>
        </w:rPr>
        <w:t>受邀人：王嘉博</w:t>
      </w:r>
    </w:p>
    <w:p w:rsidR="002A1721" w:rsidRPr="00062C5B" w:rsidRDefault="002A1721" w:rsidP="00DE62CD">
      <w:pPr>
        <w:rPr>
          <w:sz w:val="24"/>
          <w:szCs w:val="24"/>
        </w:rPr>
      </w:pPr>
      <w:r w:rsidRPr="00062C5B">
        <w:rPr>
          <w:sz w:val="24"/>
          <w:szCs w:val="24"/>
        </w:rPr>
        <w:t>2016</w:t>
      </w:r>
      <w:r w:rsidRPr="00062C5B">
        <w:rPr>
          <w:rFonts w:hint="eastAsia"/>
          <w:sz w:val="24"/>
          <w:szCs w:val="24"/>
        </w:rPr>
        <w:t>年</w:t>
      </w:r>
      <w:r w:rsidRPr="00062C5B">
        <w:rPr>
          <w:sz w:val="24"/>
          <w:szCs w:val="24"/>
        </w:rPr>
        <w:t>10</w:t>
      </w:r>
      <w:r w:rsidRPr="00062C5B">
        <w:rPr>
          <w:rFonts w:hint="eastAsia"/>
          <w:sz w:val="24"/>
          <w:szCs w:val="24"/>
        </w:rPr>
        <w:t>月</w:t>
      </w:r>
      <w:r w:rsidRPr="00062C5B">
        <w:rPr>
          <w:sz w:val="24"/>
          <w:szCs w:val="24"/>
        </w:rPr>
        <w:t>17</w:t>
      </w:r>
      <w:r w:rsidRPr="00062C5B">
        <w:rPr>
          <w:rFonts w:hint="eastAsia"/>
          <w:sz w:val="24"/>
          <w:szCs w:val="24"/>
        </w:rPr>
        <w:t>日</w:t>
      </w:r>
    </w:p>
    <w:p w:rsidR="002A1721" w:rsidRPr="00DE62CD" w:rsidRDefault="002A1721" w:rsidP="00DE62CD">
      <w:pPr>
        <w:rPr>
          <w:sz w:val="24"/>
          <w:szCs w:val="24"/>
        </w:rPr>
      </w:pPr>
      <w:r w:rsidRPr="00DE62CD">
        <w:rPr>
          <w:rFonts w:hint="eastAsia"/>
          <w:sz w:val="24"/>
          <w:szCs w:val="24"/>
        </w:rPr>
        <w:t>王嘉博（出生日期</w:t>
      </w:r>
      <w:r>
        <w:rPr>
          <w:sz w:val="24"/>
          <w:szCs w:val="24"/>
        </w:rPr>
        <w:t xml:space="preserve"> 1</w:t>
      </w:r>
      <w:r w:rsidRPr="00DE62CD">
        <w:rPr>
          <w:sz w:val="24"/>
          <w:szCs w:val="24"/>
        </w:rPr>
        <w:t>985-2-1</w:t>
      </w:r>
      <w:r w:rsidRPr="00DE62CD">
        <w:rPr>
          <w:rFonts w:hint="eastAsia"/>
          <w:sz w:val="24"/>
          <w:szCs w:val="24"/>
        </w:rPr>
        <w:t>）</w:t>
      </w:r>
    </w:p>
    <w:p w:rsidR="002A1721" w:rsidRPr="00DE62CD" w:rsidRDefault="002A1721" w:rsidP="00DE62CD">
      <w:pPr>
        <w:rPr>
          <w:sz w:val="24"/>
          <w:szCs w:val="24"/>
        </w:rPr>
      </w:pPr>
      <w:r w:rsidRPr="00DE62CD">
        <w:rPr>
          <w:rFonts w:hint="eastAsia"/>
          <w:sz w:val="24"/>
          <w:szCs w:val="24"/>
        </w:rPr>
        <w:t>黑龙江省农业科学院畜牧研究所</w:t>
      </w:r>
    </w:p>
    <w:p w:rsidR="002A1721" w:rsidRPr="00DE62CD" w:rsidRDefault="002A1721" w:rsidP="00DE62CD">
      <w:pPr>
        <w:rPr>
          <w:sz w:val="24"/>
          <w:szCs w:val="24"/>
        </w:rPr>
      </w:pPr>
      <w:r w:rsidRPr="00DE62CD">
        <w:rPr>
          <w:rFonts w:hint="eastAsia"/>
          <w:sz w:val="24"/>
          <w:szCs w:val="24"/>
        </w:rPr>
        <w:t>哈尔滨市，</w:t>
      </w:r>
      <w:r w:rsidRPr="00DE62CD">
        <w:rPr>
          <w:sz w:val="24"/>
          <w:szCs w:val="24"/>
        </w:rPr>
        <w:t>150086</w:t>
      </w:r>
      <w:r w:rsidRPr="00DE62CD">
        <w:rPr>
          <w:rFonts w:hint="eastAsia"/>
          <w:sz w:val="24"/>
          <w:szCs w:val="24"/>
        </w:rPr>
        <w:t>，</w:t>
      </w:r>
      <w:r w:rsidRPr="00DE62CD">
        <w:rPr>
          <w:sz w:val="24"/>
          <w:szCs w:val="24"/>
        </w:rPr>
        <w:t xml:space="preserve"> </w:t>
      </w:r>
      <w:r w:rsidRPr="00DE62CD">
        <w:rPr>
          <w:rFonts w:hint="eastAsia"/>
          <w:sz w:val="24"/>
          <w:szCs w:val="24"/>
        </w:rPr>
        <w:t>中国</w:t>
      </w:r>
    </w:p>
    <w:p w:rsidR="002A1721" w:rsidRPr="00DE62CD" w:rsidRDefault="002A1721" w:rsidP="00DE62CD">
      <w:pPr>
        <w:rPr>
          <w:sz w:val="24"/>
          <w:szCs w:val="24"/>
        </w:rPr>
      </w:pPr>
      <w:r w:rsidRPr="00DE62CD">
        <w:rPr>
          <w:rFonts w:hint="eastAsia"/>
          <w:sz w:val="24"/>
          <w:szCs w:val="24"/>
        </w:rPr>
        <w:t>华盛顿州立大学的邀请信</w:t>
      </w:r>
    </w:p>
    <w:p w:rsidR="002A1721" w:rsidRPr="00DE62CD" w:rsidRDefault="002A1721" w:rsidP="00DE62CD">
      <w:pPr>
        <w:rPr>
          <w:sz w:val="24"/>
          <w:szCs w:val="24"/>
        </w:rPr>
      </w:pPr>
    </w:p>
    <w:p w:rsidR="002A1721" w:rsidRPr="00DE62CD" w:rsidRDefault="002A1721" w:rsidP="00DE62CD">
      <w:pPr>
        <w:rPr>
          <w:sz w:val="24"/>
          <w:szCs w:val="24"/>
        </w:rPr>
      </w:pPr>
      <w:r w:rsidRPr="00DE62CD">
        <w:rPr>
          <w:rFonts w:hint="eastAsia"/>
          <w:sz w:val="24"/>
          <w:szCs w:val="24"/>
        </w:rPr>
        <w:t>王嘉博，</w:t>
      </w:r>
    </w:p>
    <w:p w:rsidR="002A1721" w:rsidRPr="008B4747" w:rsidRDefault="002A1721" w:rsidP="00366289">
      <w:pPr>
        <w:ind w:firstLine="570"/>
        <w:rPr>
          <w:color w:val="000000"/>
          <w:kern w:val="0"/>
          <w:sz w:val="24"/>
        </w:rPr>
      </w:pPr>
      <w:r w:rsidRPr="00366289">
        <w:rPr>
          <w:rFonts w:ascii="Times New Roman" w:hAnsi="Times New Roman" w:hint="eastAsia"/>
          <w:sz w:val="24"/>
          <w:szCs w:val="24"/>
        </w:rPr>
        <w:t>我写这封信是为了确认你作为访问学者，受邀在</w:t>
      </w:r>
      <w:r w:rsidRPr="00366289">
        <w:rPr>
          <w:rFonts w:ascii="Times New Roman" w:hAnsi="Times New Roman"/>
          <w:sz w:val="24"/>
          <w:szCs w:val="24"/>
        </w:rPr>
        <w:t>2016</w:t>
      </w:r>
      <w:r w:rsidRPr="00366289">
        <w:rPr>
          <w:rFonts w:ascii="Times New Roman" w:hAnsi="Times New Roman" w:hint="eastAsia"/>
          <w:sz w:val="24"/>
          <w:szCs w:val="24"/>
        </w:rPr>
        <w:t>年</w:t>
      </w:r>
      <w:r>
        <w:rPr>
          <w:rFonts w:ascii="Times New Roman" w:hAnsi="Times New Roman"/>
          <w:sz w:val="24"/>
          <w:szCs w:val="24"/>
        </w:rPr>
        <w:t>12</w:t>
      </w:r>
      <w:r w:rsidRPr="00366289">
        <w:rPr>
          <w:rFonts w:ascii="Times New Roman" w:hAnsi="Times New Roman" w:hint="eastAsia"/>
          <w:sz w:val="24"/>
          <w:szCs w:val="24"/>
        </w:rPr>
        <w:t>月</w:t>
      </w:r>
      <w:r>
        <w:rPr>
          <w:rFonts w:ascii="Times New Roman" w:hAnsi="Times New Roman"/>
          <w:sz w:val="24"/>
          <w:szCs w:val="24"/>
        </w:rPr>
        <w:t>28</w:t>
      </w:r>
      <w:r w:rsidRPr="00366289">
        <w:rPr>
          <w:rFonts w:ascii="Times New Roman" w:hAnsi="Times New Roman" w:hint="eastAsia"/>
          <w:sz w:val="24"/>
          <w:szCs w:val="24"/>
        </w:rPr>
        <w:t>日至</w:t>
      </w:r>
      <w:r w:rsidRPr="00366289">
        <w:rPr>
          <w:rFonts w:ascii="Times New Roman" w:hAnsi="Times New Roman"/>
          <w:sz w:val="24"/>
          <w:szCs w:val="24"/>
        </w:rPr>
        <w:t>2017</w:t>
      </w:r>
      <w:r w:rsidRPr="00366289">
        <w:rPr>
          <w:rFonts w:ascii="Times New Roman" w:hAnsi="Times New Roman" w:hint="eastAsia"/>
          <w:sz w:val="24"/>
          <w:szCs w:val="24"/>
        </w:rPr>
        <w:t>年</w:t>
      </w:r>
      <w:r w:rsidRPr="00366289">
        <w:rPr>
          <w:rFonts w:ascii="Times New Roman" w:hAnsi="Times New Roman"/>
          <w:sz w:val="24"/>
          <w:szCs w:val="24"/>
        </w:rPr>
        <w:t>1</w:t>
      </w:r>
      <w:r>
        <w:rPr>
          <w:rFonts w:ascii="Times New Roman" w:hAnsi="Times New Roman"/>
          <w:sz w:val="24"/>
          <w:szCs w:val="24"/>
        </w:rPr>
        <w:t>2</w:t>
      </w:r>
      <w:r w:rsidRPr="00366289">
        <w:rPr>
          <w:rFonts w:ascii="Times New Roman" w:hAnsi="Times New Roman" w:hint="eastAsia"/>
          <w:sz w:val="24"/>
          <w:szCs w:val="24"/>
        </w:rPr>
        <w:t>月</w:t>
      </w:r>
      <w:r>
        <w:rPr>
          <w:rFonts w:ascii="Times New Roman" w:hAnsi="Times New Roman"/>
          <w:sz w:val="24"/>
          <w:szCs w:val="24"/>
        </w:rPr>
        <w:t>28</w:t>
      </w:r>
      <w:r w:rsidRPr="00366289">
        <w:rPr>
          <w:rFonts w:ascii="Times New Roman" w:hAnsi="Times New Roman" w:hint="eastAsia"/>
          <w:sz w:val="24"/>
          <w:szCs w:val="24"/>
        </w:rPr>
        <w:t>日来华盛顿州立大学。</w:t>
      </w:r>
      <w:r>
        <w:rPr>
          <w:rFonts w:hint="eastAsia"/>
          <w:color w:val="000000"/>
          <w:kern w:val="0"/>
          <w:sz w:val="24"/>
        </w:rPr>
        <w:t>。此项目需要您获得</w:t>
      </w:r>
      <w:r>
        <w:rPr>
          <w:color w:val="000000"/>
          <w:kern w:val="0"/>
          <w:sz w:val="24"/>
        </w:rPr>
        <w:t>J-1</w:t>
      </w:r>
      <w:r>
        <w:rPr>
          <w:rFonts w:hint="eastAsia"/>
          <w:color w:val="000000"/>
          <w:kern w:val="0"/>
          <w:sz w:val="24"/>
        </w:rPr>
        <w:t>签证并且通过安全检查。我们的办公室将发给您一个关于交换访问学者身份的资格证书，这是申请</w:t>
      </w:r>
      <w:r>
        <w:rPr>
          <w:color w:val="000000"/>
          <w:kern w:val="0"/>
          <w:sz w:val="24"/>
        </w:rPr>
        <w:t>J-1</w:t>
      </w:r>
      <w:r>
        <w:rPr>
          <w:rFonts w:hint="eastAsia"/>
          <w:color w:val="000000"/>
          <w:kern w:val="0"/>
          <w:sz w:val="24"/>
        </w:rPr>
        <w:t>签证必须的。</w:t>
      </w:r>
    </w:p>
    <w:p w:rsidR="002A1721" w:rsidRPr="00366289" w:rsidRDefault="002A1721" w:rsidP="00062C5B">
      <w:pPr>
        <w:pStyle w:val="ListParagraph"/>
        <w:spacing w:after="0" w:line="288" w:lineRule="auto"/>
        <w:ind w:left="0" w:firstLineChars="200" w:firstLine="31680"/>
        <w:jc w:val="both"/>
        <w:rPr>
          <w:rFonts w:ascii="Times New Roman" w:hAnsi="Times New Roman" w:cs="Times New Roman"/>
          <w:sz w:val="24"/>
          <w:szCs w:val="24"/>
        </w:rPr>
      </w:pPr>
      <w:r w:rsidRPr="00366289">
        <w:rPr>
          <w:rFonts w:ascii="Times New Roman" w:hAnsi="Times New Roman" w:cs="Times New Roman" w:hint="eastAsia"/>
          <w:sz w:val="24"/>
          <w:szCs w:val="24"/>
        </w:rPr>
        <w:t>我很感谢你对我们每周会议的贡献。通过我们的沟通，我</w:t>
      </w:r>
      <w:r>
        <w:rPr>
          <w:rFonts w:ascii="Times New Roman" w:hAnsi="Times New Roman" w:cs="Times New Roman" w:hint="eastAsia"/>
          <w:sz w:val="24"/>
          <w:szCs w:val="24"/>
        </w:rPr>
        <w:t>认为</w:t>
      </w:r>
      <w:r w:rsidRPr="00366289">
        <w:rPr>
          <w:rFonts w:ascii="Times New Roman" w:hAnsi="Times New Roman" w:cs="Times New Roman" w:hint="eastAsia"/>
          <w:sz w:val="24"/>
          <w:szCs w:val="24"/>
        </w:rPr>
        <w:t>你的英语足够用于书面和口头沟通。你的访问将集中在基因组数据分析及基因组统计方法和工具的发展上。我将为您</w:t>
      </w:r>
      <w:r>
        <w:rPr>
          <w:rFonts w:hint="eastAsia"/>
          <w:color w:val="000000"/>
          <w:sz w:val="24"/>
        </w:rPr>
        <w:t>提供办公场所，电脑以及网络</w:t>
      </w:r>
      <w:r w:rsidRPr="00366289">
        <w:rPr>
          <w:rFonts w:ascii="Times New Roman" w:hAnsi="Times New Roman" w:cs="Times New Roman" w:hint="eastAsia"/>
          <w:sz w:val="24"/>
          <w:szCs w:val="24"/>
        </w:rPr>
        <w:t>。你将有权利进入我们的图书馆并阅读感兴趣的文献。经过</w:t>
      </w:r>
      <w:r>
        <w:rPr>
          <w:rFonts w:ascii="Times New Roman" w:hAnsi="Times New Roman" w:cs="Times New Roman" w:hint="eastAsia"/>
          <w:sz w:val="24"/>
          <w:szCs w:val="24"/>
        </w:rPr>
        <w:t>授课老师</w:t>
      </w:r>
      <w:r w:rsidRPr="00366289">
        <w:rPr>
          <w:rFonts w:ascii="Times New Roman" w:hAnsi="Times New Roman" w:cs="Times New Roman" w:hint="eastAsia"/>
          <w:sz w:val="24"/>
          <w:szCs w:val="24"/>
        </w:rPr>
        <w:t>的同意</w:t>
      </w:r>
      <w:r>
        <w:rPr>
          <w:rFonts w:ascii="Times New Roman" w:hAnsi="Times New Roman" w:cs="Times New Roman" w:hint="eastAsia"/>
          <w:sz w:val="24"/>
          <w:szCs w:val="24"/>
        </w:rPr>
        <w:t>后，你可以参加感兴趣的课程</w:t>
      </w:r>
      <w:r w:rsidRPr="00366289">
        <w:rPr>
          <w:rFonts w:ascii="Times New Roman" w:hAnsi="Times New Roman" w:cs="Times New Roman" w:hint="eastAsia"/>
          <w:sz w:val="24"/>
          <w:szCs w:val="24"/>
        </w:rPr>
        <w:t>。你会被</w:t>
      </w:r>
      <w:r>
        <w:rPr>
          <w:rFonts w:ascii="Times New Roman" w:hAnsi="Times New Roman" w:cs="Times New Roman" w:hint="eastAsia"/>
          <w:sz w:val="24"/>
          <w:szCs w:val="24"/>
        </w:rPr>
        <w:t>允许加入</w:t>
      </w:r>
      <w:r w:rsidRPr="00366289">
        <w:rPr>
          <w:rFonts w:ascii="Times New Roman" w:hAnsi="Times New Roman" w:cs="Times New Roman" w:hint="eastAsia"/>
          <w:sz w:val="24"/>
          <w:szCs w:val="24"/>
        </w:rPr>
        <w:t>我们的工作间和座谈会。不幸的是，这次邀请没有工资，但是，对于你的访问，我们给予免费学习和参观的权利。</w:t>
      </w:r>
      <w:r>
        <w:rPr>
          <w:rFonts w:hint="eastAsia"/>
          <w:color w:val="000000"/>
          <w:sz w:val="24"/>
        </w:rPr>
        <w:t>您将与我和我在</w:t>
      </w:r>
      <w:r>
        <w:rPr>
          <w:color w:val="000000"/>
          <w:sz w:val="24"/>
        </w:rPr>
        <w:t>WSU</w:t>
      </w:r>
      <w:r>
        <w:rPr>
          <w:rFonts w:hint="eastAsia"/>
          <w:color w:val="000000"/>
          <w:sz w:val="24"/>
        </w:rPr>
        <w:t>工作的</w:t>
      </w:r>
      <w:r w:rsidRPr="00366289">
        <w:rPr>
          <w:rFonts w:ascii="Times New Roman" w:hAnsi="Times New Roman" w:cs="Times New Roman" w:hint="eastAsia"/>
          <w:sz w:val="24"/>
          <w:szCs w:val="24"/>
        </w:rPr>
        <w:t>同事一起密切开展关于猪基因组挖掘和基因组选择的研究工作，具体项目名称为“猪遗传资源挖掘及全基因组选择”。我们希望通过合作研究能够实现你在</w:t>
      </w:r>
      <w:r>
        <w:rPr>
          <w:rFonts w:ascii="Times New Roman" w:hAnsi="Times New Roman" w:cs="Times New Roman" w:hint="eastAsia"/>
          <w:sz w:val="24"/>
          <w:szCs w:val="24"/>
        </w:rPr>
        <w:t>猪基因组遗传资源挖掘和基因组选择</w:t>
      </w:r>
      <w:r w:rsidRPr="00366289">
        <w:rPr>
          <w:rFonts w:ascii="Times New Roman" w:hAnsi="Times New Roman" w:cs="Times New Roman" w:hint="eastAsia"/>
          <w:sz w:val="24"/>
          <w:szCs w:val="24"/>
        </w:rPr>
        <w:t>方面获取知识的目的。</w:t>
      </w:r>
    </w:p>
    <w:p w:rsidR="002A1721" w:rsidRPr="00366289" w:rsidRDefault="002A1721" w:rsidP="00062C5B">
      <w:pPr>
        <w:pStyle w:val="ListParagraph"/>
        <w:spacing w:after="0" w:line="288" w:lineRule="auto"/>
        <w:ind w:left="0" w:firstLineChars="200" w:firstLine="31680"/>
        <w:jc w:val="both"/>
        <w:rPr>
          <w:rFonts w:ascii="Times New Roman" w:hAnsi="Times New Roman" w:cs="Times New Roman"/>
          <w:sz w:val="24"/>
          <w:szCs w:val="24"/>
        </w:rPr>
      </w:pPr>
      <w:r w:rsidRPr="00366289">
        <w:rPr>
          <w:rFonts w:ascii="Times New Roman" w:hAnsi="Times New Roman" w:cs="Times New Roman" w:hint="eastAsia"/>
          <w:sz w:val="24"/>
          <w:szCs w:val="24"/>
        </w:rPr>
        <w:t>研究目的</w:t>
      </w:r>
      <w:r w:rsidRPr="00366289">
        <w:rPr>
          <w:rFonts w:ascii="Times New Roman" w:hAnsi="Times New Roman" w:cs="Times New Roman"/>
          <w:sz w:val="24"/>
          <w:szCs w:val="24"/>
        </w:rPr>
        <w:t>:</w:t>
      </w:r>
    </w:p>
    <w:p w:rsidR="002A1721" w:rsidRPr="00B20AA8" w:rsidRDefault="002A1721" w:rsidP="00366289">
      <w:pPr>
        <w:pStyle w:val="ListParagraph"/>
        <w:numPr>
          <w:ilvl w:val="0"/>
          <w:numId w:val="1"/>
        </w:numPr>
        <w:spacing w:after="0" w:line="288" w:lineRule="auto"/>
        <w:jc w:val="both"/>
        <w:rPr>
          <w:rFonts w:ascii="Times New Roman" w:hAnsi="Times New Roman" w:cs="Times New Roman"/>
          <w:color w:val="000000"/>
          <w:sz w:val="24"/>
          <w:szCs w:val="24"/>
        </w:rPr>
      </w:pPr>
      <w:r>
        <w:rPr>
          <w:rFonts w:ascii="Times New Roman" w:hAnsi="Times New Roman" w:cs="Times New Roman" w:hint="eastAsia"/>
          <w:color w:val="000000"/>
          <w:sz w:val="24"/>
          <w:szCs w:val="24"/>
        </w:rPr>
        <w:t>学习利用芯片测序技术在育种中的技术流程；</w:t>
      </w:r>
    </w:p>
    <w:p w:rsidR="002A1721" w:rsidRPr="00614007" w:rsidRDefault="002A1721" w:rsidP="00366289">
      <w:pPr>
        <w:pStyle w:val="ListParagraph"/>
        <w:numPr>
          <w:ilvl w:val="0"/>
          <w:numId w:val="1"/>
        </w:numPr>
        <w:spacing w:after="0" w:line="288" w:lineRule="auto"/>
        <w:jc w:val="both"/>
        <w:rPr>
          <w:rFonts w:ascii="Times New Roman" w:hAnsi="Times New Roman" w:cs="Times New Roman"/>
          <w:bCs/>
          <w:sz w:val="24"/>
          <w:szCs w:val="24"/>
        </w:rPr>
      </w:pPr>
      <w:r>
        <w:rPr>
          <w:rFonts w:ascii="Times New Roman" w:hAnsi="Times New Roman" w:cs="Times New Roman" w:hint="eastAsia"/>
          <w:bCs/>
          <w:sz w:val="24"/>
          <w:szCs w:val="24"/>
        </w:rPr>
        <w:t>掌握全基因组关联分析的方法和应用；</w:t>
      </w:r>
      <w:bookmarkStart w:id="0" w:name="_GoBack"/>
      <w:bookmarkEnd w:id="0"/>
    </w:p>
    <w:p w:rsidR="002A1721" w:rsidRPr="00614007" w:rsidRDefault="002A1721" w:rsidP="00366289">
      <w:pPr>
        <w:pStyle w:val="ListParagraph"/>
        <w:numPr>
          <w:ilvl w:val="0"/>
          <w:numId w:val="1"/>
        </w:numPr>
        <w:spacing w:after="0" w:line="288" w:lineRule="auto"/>
        <w:jc w:val="both"/>
        <w:rPr>
          <w:rFonts w:ascii="Times New Roman" w:hAnsi="Times New Roman" w:cs="Times New Roman"/>
          <w:bCs/>
          <w:sz w:val="24"/>
          <w:szCs w:val="24"/>
        </w:rPr>
      </w:pPr>
      <w:r>
        <w:rPr>
          <w:rFonts w:ascii="Times New Roman" w:hAnsi="Times New Roman" w:cs="Times New Roman" w:hint="eastAsia"/>
          <w:color w:val="000000"/>
          <w:sz w:val="24"/>
          <w:szCs w:val="24"/>
        </w:rPr>
        <w:t>掌握全基因组选择的方法和应用；</w:t>
      </w:r>
    </w:p>
    <w:p w:rsidR="002A1721" w:rsidRPr="00366289" w:rsidRDefault="002A1721" w:rsidP="00DE62CD">
      <w:pPr>
        <w:pStyle w:val="ListParagraph"/>
        <w:numPr>
          <w:ilvl w:val="0"/>
          <w:numId w:val="1"/>
        </w:numPr>
        <w:spacing w:after="0" w:line="288" w:lineRule="auto"/>
        <w:jc w:val="both"/>
        <w:rPr>
          <w:rFonts w:ascii="Times New Roman" w:hAnsi="Times New Roman" w:cs="Times New Roman"/>
          <w:bCs/>
          <w:sz w:val="24"/>
          <w:szCs w:val="24"/>
        </w:rPr>
      </w:pPr>
      <w:r>
        <w:rPr>
          <w:rFonts w:ascii="Times New Roman" w:hAnsi="Times New Roman" w:cs="Times New Roman" w:hint="eastAsia"/>
          <w:color w:val="000000"/>
          <w:sz w:val="24"/>
          <w:szCs w:val="24"/>
        </w:rPr>
        <w:t>通过上述内容的学习，将遗传资源挖掘和基因组选择应用在猪育种工作中。</w:t>
      </w:r>
    </w:p>
    <w:p w:rsidR="002A1721" w:rsidRPr="00366289" w:rsidRDefault="002A1721" w:rsidP="00062C5B">
      <w:pPr>
        <w:pStyle w:val="ListParagraph"/>
        <w:spacing w:after="0" w:line="288" w:lineRule="auto"/>
        <w:ind w:left="0" w:firstLineChars="200" w:firstLine="31680"/>
        <w:jc w:val="both"/>
        <w:rPr>
          <w:rFonts w:ascii="Times New Roman" w:hAnsi="Times New Roman" w:cs="Times New Roman"/>
          <w:sz w:val="24"/>
          <w:szCs w:val="24"/>
        </w:rPr>
      </w:pPr>
      <w:r w:rsidRPr="00366289">
        <w:rPr>
          <w:rFonts w:ascii="Times New Roman" w:hAnsi="Times New Roman" w:cs="Times New Roman" w:hint="eastAsia"/>
          <w:sz w:val="24"/>
          <w:szCs w:val="24"/>
        </w:rPr>
        <w:t>请接受我最美好的祝愿，祝你在这里有一个成功和愉快的经历。我期待十二月的见面。</w:t>
      </w:r>
    </w:p>
    <w:p w:rsidR="002A1721" w:rsidRPr="00DE62CD" w:rsidRDefault="002A1721" w:rsidP="00DE62CD">
      <w:pPr>
        <w:rPr>
          <w:sz w:val="24"/>
          <w:szCs w:val="24"/>
        </w:rPr>
      </w:pPr>
    </w:p>
    <w:p w:rsidR="002A1721" w:rsidRPr="00DE62CD" w:rsidRDefault="002A1721" w:rsidP="00DE62CD">
      <w:pPr>
        <w:rPr>
          <w:sz w:val="24"/>
          <w:szCs w:val="24"/>
        </w:rPr>
      </w:pPr>
    </w:p>
    <w:p w:rsidR="002A1721" w:rsidRPr="00DE62CD" w:rsidRDefault="002A1721" w:rsidP="00DE62CD">
      <w:pPr>
        <w:rPr>
          <w:sz w:val="24"/>
          <w:szCs w:val="24"/>
        </w:rPr>
      </w:pPr>
    </w:p>
    <w:p w:rsidR="002A1721" w:rsidRPr="00DE62CD" w:rsidRDefault="002A1721" w:rsidP="00DE62CD">
      <w:pPr>
        <w:ind w:firstLine="570"/>
        <w:rPr>
          <w:color w:val="000000"/>
          <w:kern w:val="0"/>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107.9pt;margin-top:618.1pt;width:90.7pt;height:22.55pt;z-index:-251658240;visibility:visible;mso-position-horizontal-relative:page;mso-position-vertical-relative:page">
            <v:imagedata r:id="rId7" o:title=""/>
            <w10:wrap anchorx="page" anchory="page"/>
            <w10:anchorlock/>
          </v:shape>
        </w:pict>
      </w:r>
      <w:r w:rsidRPr="00DE62CD">
        <w:rPr>
          <w:rFonts w:hint="eastAsia"/>
          <w:color w:val="000000"/>
          <w:kern w:val="0"/>
          <w:sz w:val="24"/>
          <w:szCs w:val="24"/>
        </w:rPr>
        <w:t>张志武博士</w:t>
      </w:r>
    </w:p>
    <w:p w:rsidR="002A1721" w:rsidRPr="00DE62CD" w:rsidRDefault="002A1721" w:rsidP="00DE62CD">
      <w:pPr>
        <w:ind w:firstLine="570"/>
        <w:rPr>
          <w:color w:val="000000"/>
          <w:kern w:val="0"/>
          <w:sz w:val="24"/>
          <w:szCs w:val="24"/>
        </w:rPr>
      </w:pPr>
      <w:r w:rsidRPr="00DE62CD">
        <w:rPr>
          <w:rFonts w:hint="eastAsia"/>
          <w:color w:val="000000"/>
          <w:kern w:val="0"/>
          <w:sz w:val="24"/>
          <w:szCs w:val="24"/>
        </w:rPr>
        <w:t>统计遗传学家</w:t>
      </w:r>
    </w:p>
    <w:p w:rsidR="002A1721" w:rsidRPr="00DE62CD" w:rsidRDefault="002A1721" w:rsidP="00DE62CD">
      <w:pPr>
        <w:ind w:firstLine="570"/>
        <w:jc w:val="right"/>
        <w:rPr>
          <w:color w:val="000000"/>
          <w:kern w:val="0"/>
          <w:sz w:val="24"/>
          <w:szCs w:val="24"/>
        </w:rPr>
      </w:pPr>
      <w:r w:rsidRPr="00DE62CD">
        <w:rPr>
          <w:color w:val="000000"/>
          <w:kern w:val="0"/>
          <w:sz w:val="24"/>
          <w:szCs w:val="24"/>
        </w:rPr>
        <w:t>2016</w:t>
      </w:r>
      <w:r w:rsidRPr="00DE62CD">
        <w:rPr>
          <w:rFonts w:hint="eastAsia"/>
          <w:color w:val="000000"/>
          <w:kern w:val="0"/>
          <w:sz w:val="24"/>
          <w:szCs w:val="24"/>
        </w:rPr>
        <w:t>年</w:t>
      </w:r>
      <w:r w:rsidRPr="00DE62CD">
        <w:rPr>
          <w:color w:val="000000"/>
          <w:kern w:val="0"/>
          <w:sz w:val="24"/>
          <w:szCs w:val="24"/>
        </w:rPr>
        <w:t>7</w:t>
      </w:r>
      <w:r w:rsidRPr="00DE62CD">
        <w:rPr>
          <w:rFonts w:hint="eastAsia"/>
          <w:color w:val="000000"/>
          <w:kern w:val="0"/>
          <w:sz w:val="24"/>
          <w:szCs w:val="24"/>
        </w:rPr>
        <w:t>月</w:t>
      </w:r>
      <w:r w:rsidRPr="00DE62CD">
        <w:rPr>
          <w:color w:val="000000"/>
          <w:kern w:val="0"/>
          <w:sz w:val="24"/>
          <w:szCs w:val="24"/>
        </w:rPr>
        <w:t>17</w:t>
      </w:r>
      <w:r w:rsidRPr="00DE62CD">
        <w:rPr>
          <w:rFonts w:hint="eastAsia"/>
          <w:color w:val="000000"/>
          <w:kern w:val="0"/>
          <w:sz w:val="24"/>
          <w:szCs w:val="24"/>
        </w:rPr>
        <w:t>日</w:t>
      </w:r>
    </w:p>
    <w:p w:rsidR="002A1721" w:rsidRPr="00DE62CD" w:rsidRDefault="002A1721" w:rsidP="00DE62CD">
      <w:pPr>
        <w:ind w:firstLine="570"/>
        <w:jc w:val="right"/>
        <w:rPr>
          <w:color w:val="000000"/>
          <w:kern w:val="0"/>
          <w:sz w:val="24"/>
          <w:szCs w:val="24"/>
        </w:rPr>
      </w:pPr>
    </w:p>
    <w:p w:rsidR="002A1721" w:rsidRPr="00DE62CD" w:rsidRDefault="002A1721" w:rsidP="00DE62CD">
      <w:pPr>
        <w:ind w:firstLine="570"/>
        <w:jc w:val="right"/>
        <w:rPr>
          <w:color w:val="000000"/>
          <w:kern w:val="0"/>
          <w:sz w:val="24"/>
          <w:szCs w:val="24"/>
        </w:rPr>
      </w:pPr>
      <w:r w:rsidRPr="00DE62CD">
        <w:rPr>
          <w:rFonts w:hint="eastAsia"/>
          <w:color w:val="000000"/>
          <w:kern w:val="0"/>
          <w:sz w:val="24"/>
          <w:szCs w:val="24"/>
        </w:rPr>
        <w:t>美国华盛顿州立大学</w:t>
      </w:r>
    </w:p>
    <w:p w:rsidR="002A1721" w:rsidRPr="00062C5B" w:rsidRDefault="002A1721" w:rsidP="00062C5B">
      <w:pPr>
        <w:wordWrap w:val="0"/>
        <w:ind w:firstLine="570"/>
        <w:jc w:val="right"/>
        <w:rPr>
          <w:color w:val="000000"/>
          <w:sz w:val="24"/>
          <w:szCs w:val="24"/>
          <w:shd w:val="clear" w:color="auto" w:fill="FFFFFF"/>
        </w:rPr>
      </w:pPr>
      <w:r w:rsidRPr="00DE62CD">
        <w:rPr>
          <w:rFonts w:hint="eastAsia"/>
          <w:color w:val="000000"/>
          <w:kern w:val="0"/>
          <w:sz w:val="24"/>
          <w:szCs w:val="24"/>
        </w:rPr>
        <w:t>普尔曼</w:t>
      </w:r>
      <w:r w:rsidRPr="00DE62CD">
        <w:rPr>
          <w:color w:val="000000"/>
          <w:kern w:val="0"/>
          <w:sz w:val="24"/>
          <w:szCs w:val="24"/>
        </w:rPr>
        <w:t xml:space="preserve"> </w:t>
      </w:r>
      <w:r w:rsidRPr="00DE62CD">
        <w:rPr>
          <w:rFonts w:hint="eastAsia"/>
          <w:color w:val="000000"/>
          <w:kern w:val="0"/>
          <w:sz w:val="24"/>
          <w:szCs w:val="24"/>
        </w:rPr>
        <w:t>华盛顿州</w:t>
      </w:r>
      <w:r w:rsidRPr="00DE62CD">
        <w:rPr>
          <w:color w:val="000000"/>
          <w:kern w:val="0"/>
          <w:sz w:val="24"/>
          <w:szCs w:val="24"/>
        </w:rPr>
        <w:t xml:space="preserve"> </w:t>
      </w:r>
      <w:r w:rsidRPr="00DE62CD">
        <w:rPr>
          <w:rFonts w:hint="eastAsia"/>
          <w:color w:val="000000"/>
          <w:kern w:val="0"/>
          <w:sz w:val="24"/>
          <w:szCs w:val="24"/>
        </w:rPr>
        <w:t>美国</w:t>
      </w:r>
    </w:p>
    <w:sectPr w:rsidR="002A1721" w:rsidRPr="00062C5B" w:rsidSect="00670A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721" w:rsidRDefault="002A1721" w:rsidP="00DE62CD">
      <w:r>
        <w:separator/>
      </w:r>
    </w:p>
  </w:endnote>
  <w:endnote w:type="continuationSeparator" w:id="0">
    <w:p w:rsidR="002A1721" w:rsidRDefault="002A1721" w:rsidP="00DE62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721" w:rsidRDefault="002A1721" w:rsidP="00DE62CD">
      <w:r>
        <w:separator/>
      </w:r>
    </w:p>
  </w:footnote>
  <w:footnote w:type="continuationSeparator" w:id="0">
    <w:p w:rsidR="002A1721" w:rsidRDefault="002A1721" w:rsidP="00DE62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00560"/>
    <w:multiLevelType w:val="hybridMultilevel"/>
    <w:tmpl w:val="E872F32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352F"/>
    <w:rsid w:val="00062C5B"/>
    <w:rsid w:val="001042E6"/>
    <w:rsid w:val="00105D0F"/>
    <w:rsid w:val="00133441"/>
    <w:rsid w:val="00134B70"/>
    <w:rsid w:val="0016352F"/>
    <w:rsid w:val="00284F81"/>
    <w:rsid w:val="002A1721"/>
    <w:rsid w:val="00366289"/>
    <w:rsid w:val="0037277F"/>
    <w:rsid w:val="005A441D"/>
    <w:rsid w:val="00614007"/>
    <w:rsid w:val="00632E94"/>
    <w:rsid w:val="00670ACB"/>
    <w:rsid w:val="008B4747"/>
    <w:rsid w:val="009E6078"/>
    <w:rsid w:val="00A3249C"/>
    <w:rsid w:val="00A439F8"/>
    <w:rsid w:val="00B20AA8"/>
    <w:rsid w:val="00D40B0A"/>
    <w:rsid w:val="00DC42E3"/>
    <w:rsid w:val="00DE62CD"/>
    <w:rsid w:val="00E737AB"/>
    <w:rsid w:val="00EB7D48"/>
    <w:rsid w:val="00F67EA8"/>
    <w:rsid w:val="00FC1F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AC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E62C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E62CD"/>
    <w:rPr>
      <w:rFonts w:cs="Times New Roman"/>
      <w:sz w:val="18"/>
      <w:szCs w:val="18"/>
    </w:rPr>
  </w:style>
  <w:style w:type="paragraph" w:styleId="Footer">
    <w:name w:val="footer"/>
    <w:basedOn w:val="Normal"/>
    <w:link w:val="FooterChar"/>
    <w:uiPriority w:val="99"/>
    <w:rsid w:val="00DE62C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E62CD"/>
    <w:rPr>
      <w:rFonts w:cs="Times New Roman"/>
      <w:sz w:val="18"/>
      <w:szCs w:val="18"/>
    </w:rPr>
  </w:style>
  <w:style w:type="paragraph" w:customStyle="1" w:styleId="Normal0">
    <w:name w:val="Normal_0"/>
    <w:uiPriority w:val="99"/>
    <w:rsid w:val="00DE62CD"/>
    <w:pPr>
      <w:spacing w:before="120" w:after="240"/>
      <w:jc w:val="both"/>
    </w:pPr>
    <w:rPr>
      <w:kern w:val="0"/>
      <w:sz w:val="22"/>
      <w:lang w:val="ru-RU" w:eastAsia="en-US"/>
    </w:rPr>
  </w:style>
  <w:style w:type="paragraph" w:styleId="Date">
    <w:name w:val="Date"/>
    <w:basedOn w:val="Normal"/>
    <w:next w:val="Normal"/>
    <w:link w:val="DateChar"/>
    <w:uiPriority w:val="99"/>
    <w:semiHidden/>
    <w:rsid w:val="00DE62CD"/>
    <w:pPr>
      <w:ind w:leftChars="2500" w:left="100"/>
    </w:pPr>
  </w:style>
  <w:style w:type="character" w:customStyle="1" w:styleId="DateChar">
    <w:name w:val="Date Char"/>
    <w:basedOn w:val="DefaultParagraphFont"/>
    <w:link w:val="Date"/>
    <w:uiPriority w:val="99"/>
    <w:semiHidden/>
    <w:locked/>
    <w:rsid w:val="00DE62CD"/>
    <w:rPr>
      <w:rFonts w:cs="Times New Roman"/>
    </w:rPr>
  </w:style>
  <w:style w:type="character" w:styleId="Hyperlink">
    <w:name w:val="Hyperlink"/>
    <w:basedOn w:val="DefaultParagraphFont"/>
    <w:uiPriority w:val="99"/>
    <w:rsid w:val="00DE62CD"/>
    <w:rPr>
      <w:rFonts w:cs="Times New Roman"/>
      <w:color w:val="0000FF"/>
      <w:u w:val="single"/>
    </w:rPr>
  </w:style>
  <w:style w:type="paragraph" w:styleId="ListParagraph">
    <w:name w:val="List Paragraph"/>
    <w:basedOn w:val="Normal"/>
    <w:uiPriority w:val="99"/>
    <w:qFormat/>
    <w:rsid w:val="00366289"/>
    <w:pPr>
      <w:widowControl/>
      <w:spacing w:after="200" w:line="276" w:lineRule="auto"/>
      <w:ind w:left="720"/>
      <w:jc w:val="left"/>
    </w:pPr>
    <w:rPr>
      <w:rFonts w:cs="Calibri"/>
      <w:kern w:val="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1</Pages>
  <Words>105</Words>
  <Characters>604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9</cp:revision>
  <dcterms:created xsi:type="dcterms:W3CDTF">2016-07-25T06:50:00Z</dcterms:created>
  <dcterms:modified xsi:type="dcterms:W3CDTF">2016-11-03T07:02:00Z</dcterms:modified>
</cp:coreProperties>
</file>