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</w:rPr>
      </w:pPr>
      <w:r>
        <w:rPr>
          <w:rFonts w:hint="eastAsia"/>
          <w:b/>
          <w:bCs/>
          <w:sz w:val="36"/>
        </w:rPr>
        <w:t>申  报  人  员  基  本  情  况  一  览  表</w:t>
      </w:r>
    </w:p>
    <w:tbl>
      <w:tblPr>
        <w:tblStyle w:val="4"/>
        <w:tblW w:w="150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8"/>
        <w:gridCol w:w="50"/>
        <w:gridCol w:w="1260"/>
        <w:gridCol w:w="900"/>
        <w:gridCol w:w="618"/>
        <w:gridCol w:w="336"/>
        <w:gridCol w:w="742"/>
        <w:gridCol w:w="5324"/>
        <w:gridCol w:w="2340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598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姓名</w:t>
            </w:r>
          </w:p>
        </w:tc>
        <w:tc>
          <w:tcPr>
            <w:tcW w:w="1310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</w:p>
        </w:tc>
        <w:tc>
          <w:tcPr>
            <w:tcW w:w="900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性别</w:t>
            </w:r>
          </w:p>
        </w:tc>
        <w:tc>
          <w:tcPr>
            <w:tcW w:w="618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</w:p>
        </w:tc>
        <w:tc>
          <w:tcPr>
            <w:tcW w:w="1078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标准名称</w:t>
            </w:r>
          </w:p>
        </w:tc>
        <w:tc>
          <w:tcPr>
            <w:tcW w:w="10544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eastAsia="仿宋_GB2312"/>
                <w:spacing w:val="-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</w:rPr>
              <w:t>黑龙江省</w:t>
            </w:r>
            <w:r>
              <w:rPr>
                <w:rFonts w:hint="eastAsia" w:ascii="仿宋_GB2312" w:eastAsia="仿宋_GB2312"/>
                <w:sz w:val="18"/>
              </w:rPr>
              <w:t>自然科学研究系列</w:t>
            </w:r>
            <w:r>
              <w:rPr>
                <w:rFonts w:ascii="仿宋_GB2312" w:eastAsia="仿宋_GB2312"/>
                <w:sz w:val="18"/>
              </w:rPr>
              <w:t>农业系列中、高级专业技术职务任职资格评审标准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8" w:hRule="atLeast"/>
        </w:trPr>
        <w:tc>
          <w:tcPr>
            <w:tcW w:w="1908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出  生  年  月</w:t>
            </w:r>
          </w:p>
        </w:tc>
        <w:tc>
          <w:tcPr>
            <w:tcW w:w="1518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</w:p>
        </w:tc>
        <w:tc>
          <w:tcPr>
            <w:tcW w:w="1078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申  报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条  件</w:t>
            </w:r>
          </w:p>
        </w:tc>
        <w:tc>
          <w:tcPr>
            <w:tcW w:w="10544" w:type="dxa"/>
            <w:gridSpan w:val="3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eastAsia="仿宋_GB2312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190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工作单位及部门</w:t>
            </w:r>
          </w:p>
        </w:tc>
        <w:tc>
          <w:tcPr>
            <w:tcW w:w="151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</w:p>
        </w:tc>
        <w:tc>
          <w:tcPr>
            <w:tcW w:w="1078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</w:p>
        </w:tc>
        <w:tc>
          <w:tcPr>
            <w:tcW w:w="10544" w:type="dxa"/>
            <w:gridSpan w:val="3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1908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现技术职称</w:t>
            </w:r>
          </w:p>
        </w:tc>
        <w:tc>
          <w:tcPr>
            <w:tcW w:w="1518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</w:p>
        </w:tc>
        <w:tc>
          <w:tcPr>
            <w:tcW w:w="336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评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审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标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准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</w:p>
        </w:tc>
        <w:tc>
          <w:tcPr>
            <w:tcW w:w="742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专业理论知识</w:t>
            </w:r>
          </w:p>
        </w:tc>
        <w:tc>
          <w:tcPr>
            <w:tcW w:w="10544" w:type="dxa"/>
            <w:gridSpan w:val="3"/>
            <w:vMerge w:val="restart"/>
            <w:vAlign w:val="top"/>
          </w:tcPr>
          <w:p>
            <w:pPr>
              <w:adjustRightInd w:val="0"/>
              <w:snapToGrid w:val="0"/>
              <w:spacing w:line="240" w:lineRule="atLeast"/>
              <w:ind w:left="2" w:firstLine="352" w:firstLineChars="196"/>
              <w:rPr>
                <w:rFonts w:hint="eastAsia" w:ascii="仿宋_GB2312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</w:trPr>
        <w:tc>
          <w:tcPr>
            <w:tcW w:w="1908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eastAsia="仿宋_GB2312"/>
                <w:spacing w:val="-12"/>
                <w:sz w:val="18"/>
              </w:rPr>
            </w:pPr>
            <w:r>
              <w:rPr>
                <w:rFonts w:hint="eastAsia" w:ascii="仿宋_GB2312" w:eastAsia="仿宋_GB2312"/>
                <w:spacing w:val="-12"/>
                <w:sz w:val="18"/>
              </w:rPr>
              <w:t>现职称评审通过日期</w:t>
            </w:r>
          </w:p>
        </w:tc>
        <w:tc>
          <w:tcPr>
            <w:tcW w:w="1518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</w:p>
        </w:tc>
        <w:tc>
          <w:tcPr>
            <w:tcW w:w="336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</w:p>
        </w:tc>
        <w:tc>
          <w:tcPr>
            <w:tcW w:w="742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</w:p>
        </w:tc>
        <w:tc>
          <w:tcPr>
            <w:tcW w:w="10544" w:type="dxa"/>
            <w:gridSpan w:val="3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ind w:left="2" w:firstLine="352" w:firstLineChars="196"/>
              <w:rPr>
                <w:rFonts w:hint="eastAsia" w:ascii="仿宋_GB2312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</w:trPr>
        <w:tc>
          <w:tcPr>
            <w:tcW w:w="1908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eastAsia="仿宋_GB2312"/>
                <w:spacing w:val="-2"/>
                <w:sz w:val="18"/>
              </w:rPr>
            </w:pPr>
            <w:r>
              <w:rPr>
                <w:rFonts w:hint="eastAsia" w:ascii="仿宋_GB2312" w:eastAsia="仿宋_GB2312"/>
                <w:spacing w:val="-2"/>
                <w:sz w:val="18"/>
              </w:rPr>
              <w:t>拟评技术资格</w:t>
            </w:r>
          </w:p>
        </w:tc>
        <w:tc>
          <w:tcPr>
            <w:tcW w:w="1518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ind w:left="4" w:leftChars="-53" w:right="-210" w:rightChars="-100" w:hanging="115" w:hangingChars="64"/>
              <w:jc w:val="center"/>
              <w:rPr>
                <w:rFonts w:hint="eastAsia" w:ascii="仿宋_GB2312" w:eastAsia="仿宋_GB2312"/>
                <w:sz w:val="18"/>
              </w:rPr>
            </w:pPr>
          </w:p>
        </w:tc>
        <w:tc>
          <w:tcPr>
            <w:tcW w:w="336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</w:p>
        </w:tc>
        <w:tc>
          <w:tcPr>
            <w:tcW w:w="742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</w:p>
        </w:tc>
        <w:tc>
          <w:tcPr>
            <w:tcW w:w="10544" w:type="dxa"/>
            <w:gridSpan w:val="3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</w:trPr>
        <w:tc>
          <w:tcPr>
            <w:tcW w:w="1908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eastAsia="仿宋_GB2312"/>
                <w:spacing w:val="-14"/>
                <w:sz w:val="18"/>
              </w:rPr>
            </w:pPr>
            <w:r>
              <w:rPr>
                <w:rFonts w:hint="eastAsia" w:ascii="仿宋_GB2312" w:eastAsia="仿宋_GB2312"/>
                <w:spacing w:val="-14"/>
                <w:sz w:val="18"/>
              </w:rPr>
              <w:t>从事专业（申报专业）</w:t>
            </w:r>
          </w:p>
        </w:tc>
        <w:tc>
          <w:tcPr>
            <w:tcW w:w="1518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ind w:left="1" w:leftChars="-51" w:right="-210" w:rightChars="-100" w:hanging="108" w:hangingChars="60"/>
              <w:jc w:val="center"/>
              <w:rPr>
                <w:rFonts w:hint="eastAsia" w:ascii="仿宋_GB2312" w:eastAsia="仿宋_GB2312"/>
                <w:sz w:val="18"/>
              </w:rPr>
            </w:pPr>
          </w:p>
        </w:tc>
        <w:tc>
          <w:tcPr>
            <w:tcW w:w="336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</w:p>
        </w:tc>
        <w:tc>
          <w:tcPr>
            <w:tcW w:w="742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工作经历和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能力</w:t>
            </w:r>
          </w:p>
        </w:tc>
        <w:tc>
          <w:tcPr>
            <w:tcW w:w="10544" w:type="dxa"/>
            <w:gridSpan w:val="3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ind w:firstLine="354" w:firstLineChars="197"/>
              <w:rPr>
                <w:rFonts w:hint="eastAsia" w:ascii="仿宋_GB2312" w:eastAsia="仿宋_GB2312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</w:trPr>
        <w:tc>
          <w:tcPr>
            <w:tcW w:w="1908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eastAsia="仿宋_GB2312"/>
                <w:spacing w:val="-2"/>
                <w:sz w:val="18"/>
              </w:rPr>
            </w:pPr>
            <w:r>
              <w:rPr>
                <w:rFonts w:hint="eastAsia" w:ascii="仿宋_GB2312" w:eastAsia="仿宋_GB2312"/>
                <w:spacing w:val="-2"/>
                <w:sz w:val="18"/>
              </w:rPr>
              <w:t>从事技术工作年限</w:t>
            </w:r>
          </w:p>
        </w:tc>
        <w:tc>
          <w:tcPr>
            <w:tcW w:w="1518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年</w:t>
            </w:r>
          </w:p>
        </w:tc>
        <w:tc>
          <w:tcPr>
            <w:tcW w:w="336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</w:p>
        </w:tc>
        <w:tc>
          <w:tcPr>
            <w:tcW w:w="742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</w:p>
        </w:tc>
        <w:tc>
          <w:tcPr>
            <w:tcW w:w="10544" w:type="dxa"/>
            <w:gridSpan w:val="3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648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工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作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简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历</w:t>
            </w:r>
          </w:p>
        </w:tc>
        <w:tc>
          <w:tcPr>
            <w:tcW w:w="2778" w:type="dxa"/>
            <w:gridSpan w:val="3"/>
            <w:vMerge w:val="restart"/>
            <w:vAlign w:val="center"/>
          </w:tcPr>
          <w:p>
            <w:pPr>
              <w:spacing w:line="260" w:lineRule="exact"/>
              <w:rPr>
                <w:rFonts w:hint="eastAsia" w:ascii="仿宋_GB2312" w:eastAsia="仿宋_GB2312"/>
                <w:sz w:val="18"/>
                <w:szCs w:val="18"/>
              </w:rPr>
            </w:pPr>
          </w:p>
        </w:tc>
        <w:tc>
          <w:tcPr>
            <w:tcW w:w="336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</w:p>
        </w:tc>
        <w:tc>
          <w:tcPr>
            <w:tcW w:w="742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</w:p>
        </w:tc>
        <w:tc>
          <w:tcPr>
            <w:tcW w:w="10544" w:type="dxa"/>
            <w:gridSpan w:val="3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4" w:hRule="atLeast"/>
        </w:trPr>
        <w:tc>
          <w:tcPr>
            <w:tcW w:w="648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</w:p>
        </w:tc>
        <w:tc>
          <w:tcPr>
            <w:tcW w:w="2778" w:type="dxa"/>
            <w:gridSpan w:val="3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</w:p>
        </w:tc>
        <w:tc>
          <w:tcPr>
            <w:tcW w:w="33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</w:p>
        </w:tc>
        <w:tc>
          <w:tcPr>
            <w:tcW w:w="742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业绩与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成果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</w:p>
        </w:tc>
        <w:tc>
          <w:tcPr>
            <w:tcW w:w="1054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60" w:lineRule="exact"/>
              <w:ind w:firstLine="360" w:firstLineChars="200"/>
              <w:rPr>
                <w:rFonts w:hint="eastAsia" w:ascii="仿宋_GB2312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2" w:hRule="atLeast"/>
        </w:trPr>
        <w:tc>
          <w:tcPr>
            <w:tcW w:w="648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</w:p>
        </w:tc>
        <w:tc>
          <w:tcPr>
            <w:tcW w:w="2778" w:type="dxa"/>
            <w:gridSpan w:val="3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</w:p>
        </w:tc>
        <w:tc>
          <w:tcPr>
            <w:tcW w:w="107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破格条件</w:t>
            </w:r>
          </w:p>
        </w:tc>
        <w:tc>
          <w:tcPr>
            <w:tcW w:w="5324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sz w:val="18"/>
              </w:rPr>
            </w:pPr>
          </w:p>
        </w:tc>
        <w:tc>
          <w:tcPr>
            <w:tcW w:w="2340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推荐小组或推荐评委会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负责人签字：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eastAsia="仿宋_GB2312"/>
                <w:sz w:val="18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eastAsia="仿宋_GB2312"/>
                <w:sz w:val="18"/>
              </w:rPr>
            </w:pPr>
          </w:p>
          <w:p>
            <w:pPr>
              <w:adjustRightInd w:val="0"/>
              <w:snapToGrid w:val="0"/>
              <w:spacing w:line="240" w:lineRule="atLeast"/>
              <w:ind w:firstLine="900" w:firstLineChars="500"/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年  月  日</w:t>
            </w:r>
          </w:p>
        </w:tc>
        <w:tc>
          <w:tcPr>
            <w:tcW w:w="2880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推荐单位审核意见：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eastAsia="仿宋_GB2312"/>
                <w:sz w:val="18"/>
              </w:rPr>
            </w:pPr>
          </w:p>
          <w:p>
            <w:pPr>
              <w:adjustRightInd w:val="0"/>
              <w:snapToGrid w:val="0"/>
              <w:spacing w:line="240" w:lineRule="atLeast"/>
              <w:ind w:firstLine="540" w:firstLineChars="300"/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（公章）</w:t>
            </w:r>
          </w:p>
          <w:p>
            <w:pPr>
              <w:adjustRightInd w:val="0"/>
              <w:snapToGrid w:val="0"/>
              <w:spacing w:line="240" w:lineRule="atLeast"/>
              <w:ind w:firstLine="1260" w:firstLineChars="700"/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年  月  日</w:t>
            </w:r>
          </w:p>
        </w:tc>
      </w:tr>
    </w:tbl>
    <w:p>
      <w:pPr>
        <w:spacing w:line="240" w:lineRule="atLeast"/>
        <w:rPr>
          <w:rFonts w:hint="eastAsia" w:eastAsia="仿宋_GB2312"/>
          <w:spacing w:val="-6"/>
          <w:sz w:val="18"/>
        </w:rPr>
      </w:pPr>
      <w:r>
        <w:rPr>
          <w:rFonts w:hint="eastAsia" w:eastAsia="仿宋_GB2312"/>
          <w:spacing w:val="-6"/>
          <w:sz w:val="18"/>
        </w:rPr>
        <w:t>注：论文（著）要注明论文名称、刊物名称、发表时间、作者位次；业绩成果要注明项目名称，获奖名称、等级、名次；表中所列内容均要注明与材料袋目录中的有关材料、论文相一致的索引号。</w:t>
      </w:r>
    </w:p>
    <w:p>
      <w:pPr>
        <w:ind w:firstLine="375"/>
        <w:rPr>
          <w:rFonts w:hint="eastAsia" w:eastAsia="仿宋_GB2312"/>
          <w:spacing w:val="-6"/>
          <w:sz w:val="18"/>
        </w:rPr>
      </w:pPr>
      <w:r>
        <w:rPr>
          <w:rFonts w:hint="eastAsia" w:eastAsia="仿宋_GB2312"/>
          <w:spacing w:val="-6"/>
          <w:sz w:val="18"/>
        </w:rPr>
        <w:t>要求打印后扩印成A3幅面上报；不得加附页。</w:t>
      </w:r>
    </w:p>
    <w:p>
      <w:pPr>
        <w:ind w:firstLine="375"/>
        <w:rPr>
          <w:rFonts w:hint="eastAsia" w:eastAsia="仿宋_GB2312"/>
          <w:spacing w:val="-6"/>
          <w:sz w:val="18"/>
        </w:rPr>
      </w:pPr>
    </w:p>
    <w:p>
      <w:pPr>
        <w:ind w:firstLine="375"/>
        <w:rPr>
          <w:rFonts w:hint="eastAsia" w:eastAsia="仿宋_GB2312"/>
          <w:spacing w:val="-6"/>
          <w:sz w:val="18"/>
        </w:rPr>
      </w:pPr>
    </w:p>
    <w:p>
      <w:pPr>
        <w:ind w:firstLine="375"/>
        <w:rPr>
          <w:rFonts w:hint="eastAsia" w:eastAsia="仿宋_GB2312"/>
          <w:spacing w:val="-6"/>
          <w:sz w:val="18"/>
        </w:rPr>
      </w:pPr>
    </w:p>
    <w:p>
      <w:pPr>
        <w:ind w:firstLine="375"/>
        <w:rPr>
          <w:rFonts w:hint="eastAsia" w:eastAsia="仿宋_GB2312"/>
          <w:spacing w:val="-6"/>
          <w:sz w:val="18"/>
        </w:rPr>
      </w:pPr>
    </w:p>
    <w:p>
      <w:pPr>
        <w:ind w:firstLine="375"/>
        <w:rPr>
          <w:rFonts w:hint="eastAsia" w:eastAsia="仿宋_GB2312"/>
          <w:spacing w:val="-6"/>
          <w:sz w:val="18"/>
        </w:rPr>
      </w:pPr>
    </w:p>
    <w:p>
      <w:pPr>
        <w:ind w:firstLine="375"/>
        <w:rPr>
          <w:rFonts w:hint="eastAsia" w:eastAsia="仿宋_GB2312"/>
          <w:spacing w:val="-6"/>
          <w:sz w:val="18"/>
        </w:rPr>
      </w:pPr>
    </w:p>
    <w:p>
      <w:pPr>
        <w:ind w:firstLine="375"/>
        <w:rPr>
          <w:rFonts w:hint="eastAsia" w:eastAsia="仿宋_GB2312"/>
          <w:spacing w:val="-6"/>
          <w:sz w:val="18"/>
        </w:rPr>
      </w:pPr>
    </w:p>
    <w:p>
      <w:pPr>
        <w:ind w:firstLine="375"/>
        <w:rPr>
          <w:rFonts w:hint="eastAsia" w:eastAsia="仿宋_GB2312"/>
          <w:spacing w:val="-6"/>
          <w:sz w:val="18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3" w:type="default"/>
      <w:pgSz w:w="16838" w:h="11906" w:orient="landscape"/>
      <w:pgMar w:top="493" w:right="737" w:bottom="312" w:left="964" w:header="159" w:footer="17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F1751C"/>
    <w:rsid w:val="02F1751C"/>
    <w:rsid w:val="053B4807"/>
    <w:rsid w:val="4BEB18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7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2017-09-04T02:32:00Z</dcterms:created>
  <dc:creator>Administrator</dc:creator>
  <cp:lastModifiedBy>Administrator</cp:lastModifiedBy>
  <dcterms:modified xsi:type="dcterms:W3CDTF">2018-10-26T02:31:14Z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