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行程</w:t>
      </w:r>
    </w:p>
    <w:tbl>
      <w:tblPr>
        <w:tblStyle w:val="4"/>
        <w:tblpPr w:leftFromText="180" w:rightFromText="180" w:vertAnchor="text" w:horzAnchor="margin" w:tblpXSpec="center" w:tblpY="191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6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spacing w:line="266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天数</w:t>
            </w:r>
          </w:p>
        </w:tc>
        <w:tc>
          <w:tcPr>
            <w:tcW w:w="6916" w:type="dxa"/>
            <w:vAlign w:val="center"/>
          </w:tcPr>
          <w:p>
            <w:pPr>
              <w:spacing w:line="266" w:lineRule="auto"/>
              <w:ind w:left="422" w:hanging="422" w:hangingChars="20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出访行程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周三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2019.10.09</w:t>
            </w:r>
          </w:p>
        </w:tc>
        <w:tc>
          <w:tcPr>
            <w:tcW w:w="6916" w:type="dxa"/>
            <w:vAlign w:val="center"/>
          </w:tcPr>
          <w:p>
            <w:pPr>
              <w:spacing w:line="266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北京</w:t>
            </w:r>
            <w:r>
              <w:rPr>
                <w:rFonts w:ascii="宋体" w:hAnsi="宋体" w:eastAsia="宋体" w:cs="宋体"/>
                <w:b/>
                <w:szCs w:val="21"/>
              </w:rPr>
              <w:t xml:space="preserve"> –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法兰克福 </w:t>
            </w:r>
          </w:p>
          <w:p>
            <w:pPr>
              <w:spacing w:line="266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法兰克福机场乘车前往艾恩贝克。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周四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2019.10.10</w:t>
            </w:r>
          </w:p>
        </w:tc>
        <w:tc>
          <w:tcPr>
            <w:tcW w:w="6916" w:type="dxa"/>
            <w:vAlign w:val="center"/>
          </w:tcPr>
          <w:p>
            <w:pPr>
              <w:spacing w:line="266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上午：访问</w:t>
            </w:r>
            <w:r>
              <w:rPr>
                <w:rFonts w:hint="eastAsia" w:ascii="宋体" w:hAnsi="宋体" w:eastAsia="宋体" w:cs="Times New Roman"/>
                <w:szCs w:val="21"/>
                <w:lang w:val="it-IT"/>
              </w:rPr>
              <w:t>德国KWS种子公司</w:t>
            </w:r>
          </w:p>
          <w:p>
            <w:pPr>
              <w:spacing w:line="266" w:lineRule="auto"/>
              <w:ind w:left="420" w:leftChars="200"/>
              <w:rPr>
                <w:rFonts w:ascii="宋体" w:hAnsi="宋体" w:eastAsia="宋体" w:cs="Times New Roman"/>
                <w:szCs w:val="21"/>
                <w:lang w:val="it-IT"/>
              </w:rPr>
            </w:pPr>
            <w:r>
              <w:rPr>
                <w:rFonts w:hint="eastAsia" w:ascii="宋体" w:hAnsi="宋体" w:eastAsia="宋体" w:cs="Times New Roman"/>
                <w:szCs w:val="21"/>
                <w:lang w:val="it-IT"/>
              </w:rPr>
              <w:t>学习德国优质玉米种子培育，洽谈合作；实地参观KWS实验室、农业测试站等。</w:t>
            </w:r>
          </w:p>
          <w:p>
            <w:pPr>
              <w:spacing w:line="266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下午：艾恩贝克乘车前往杜塞尔多夫。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06" w:type="dxa"/>
            <w:vAlign w:val="center"/>
          </w:tcPr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周五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2019.10.11</w:t>
            </w:r>
          </w:p>
        </w:tc>
        <w:tc>
          <w:tcPr>
            <w:tcW w:w="6916" w:type="dxa"/>
            <w:vAlign w:val="center"/>
          </w:tcPr>
          <w:p>
            <w:pPr>
              <w:spacing w:line="266" w:lineRule="auto"/>
              <w:rPr>
                <w:rFonts w:ascii="宋体" w:hAnsi="宋体" w:eastAsia="宋体" w:cs="Times New Roman"/>
                <w:szCs w:val="21"/>
                <w:lang w:val="de-DE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上午：访问Gut Hixholz生态农场</w:t>
            </w:r>
          </w:p>
          <w:p>
            <w:pPr>
              <w:tabs>
                <w:tab w:val="left" w:pos="1424"/>
              </w:tabs>
              <w:spacing w:line="267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学习交流多样化的作物轮作，</w:t>
            </w:r>
            <w:r>
              <w:rPr>
                <w:rFonts w:hint="eastAsia" w:ascii="宋体" w:hAnsi="宋体" w:eastAsia="宋体" w:cs="Times New Roman"/>
                <w:szCs w:val="21"/>
                <w:lang w:val="de-DE"/>
              </w:rPr>
              <w:t>了解玉米增产的措施；</w:t>
            </w:r>
          </w:p>
          <w:p>
            <w:pPr>
              <w:spacing w:line="266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下午：</w:t>
            </w:r>
            <w:r>
              <w:rPr>
                <w:rFonts w:hint="eastAsia" w:ascii="宋体" w:hAnsi="宋体" w:eastAsia="宋体" w:cs="宋体"/>
                <w:szCs w:val="21"/>
              </w:rPr>
              <w:t>杜塞尔多夫</w:t>
            </w:r>
            <w:r>
              <w:rPr>
                <w:rFonts w:hint="eastAsia" w:ascii="宋体" w:hAnsi="宋体" w:eastAsia="宋体" w:cs="Times New Roman"/>
                <w:szCs w:val="21"/>
              </w:rPr>
              <w:t>乘车前往波恩。</w:t>
            </w:r>
          </w:p>
          <w:p>
            <w:pPr>
              <w:spacing w:line="266" w:lineRule="auto"/>
              <w:rPr>
                <w:rFonts w:ascii="宋体" w:hAnsi="宋体" w:eastAsia="宋体" w:cs="Times New Roman"/>
                <w:szCs w:val="21"/>
                <w:lang w:val="de-DE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访问</w:t>
            </w:r>
            <w:r>
              <w:rPr>
                <w:rFonts w:hint="eastAsia" w:ascii="宋体" w:hAnsi="宋体" w:eastAsia="宋体" w:cs="Times New Roman"/>
                <w:szCs w:val="21"/>
                <w:lang w:val="de-DE"/>
              </w:rPr>
              <w:t>波恩大学</w:t>
            </w:r>
          </w:p>
          <w:p>
            <w:pPr>
              <w:spacing w:line="266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学习农业生态学，玉米栽培,玉米育种；</w:t>
            </w:r>
          </w:p>
          <w:p>
            <w:pPr>
              <w:spacing w:line="266" w:lineRule="auto"/>
              <w:rPr>
                <w:rFonts w:ascii="宋体" w:hAnsi="宋体" w:eastAsia="宋体" w:cs="Times New Roman"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德国玉米生产现状及发展趋势；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周六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2019.10.12</w:t>
            </w:r>
          </w:p>
        </w:tc>
        <w:tc>
          <w:tcPr>
            <w:tcW w:w="6916" w:type="dxa"/>
            <w:vAlign w:val="center"/>
          </w:tcPr>
          <w:p>
            <w:pPr>
              <w:spacing w:line="266" w:lineRule="auto"/>
              <w:ind w:firstLine="420"/>
              <w:rPr>
                <w:rFonts w:ascii="宋体" w:hAnsi="宋体" w:eastAsia="宋体" w:cs="Times New Roman"/>
                <w:szCs w:val="21"/>
                <w:lang w:val="de-DE"/>
              </w:rPr>
            </w:pPr>
            <w:r>
              <w:rPr>
                <w:rFonts w:hint="eastAsia" w:ascii="宋体" w:hAnsi="宋体" w:eastAsia="宋体" w:cs="Times New Roman"/>
                <w:szCs w:val="21"/>
                <w:lang w:val="de-DE"/>
              </w:rPr>
              <w:t>波恩乘车前往科隆</w:t>
            </w:r>
          </w:p>
          <w:p>
            <w:pPr>
              <w:spacing w:line="266" w:lineRule="auto"/>
              <w:ind w:firstLine="420"/>
              <w:rPr>
                <w:rFonts w:ascii="宋体" w:hAnsi="宋体" w:eastAsia="宋体" w:cs="Times New Roman"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szCs w:val="21"/>
                <w:lang w:val="de-DE"/>
              </w:rPr>
              <w:t>科隆乘火车去法国图卢兹（乘车大约10个小时）。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周日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2019.10.13</w:t>
            </w:r>
          </w:p>
        </w:tc>
        <w:tc>
          <w:tcPr>
            <w:tcW w:w="6916" w:type="dxa"/>
          </w:tcPr>
          <w:p>
            <w:pPr>
              <w:spacing w:line="266" w:lineRule="auto"/>
              <w:ind w:left="1050" w:hanging="1050" w:hangingChars="5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上午：访问</w:t>
            </w:r>
            <w:r>
              <w:rPr>
                <w:rFonts w:hint="eastAsia" w:ascii="宋体" w:hAnsi="宋体" w:eastAsia="宋体" w:cs="Times New Roman"/>
                <w:szCs w:val="21"/>
              </w:rPr>
              <w:t>法国科萨德种业</w:t>
            </w:r>
          </w:p>
          <w:p>
            <w:pPr>
              <w:spacing w:line="266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学习公司种子生产技术，了解其销售情况。</w:t>
            </w:r>
          </w:p>
          <w:p>
            <w:pPr>
              <w:spacing w:line="266" w:lineRule="auto"/>
              <w:ind w:left="1050" w:hanging="1050" w:hangingChars="50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下午：</w:t>
            </w:r>
            <w:r>
              <w:rPr>
                <w:rFonts w:hint="eastAsia" w:ascii="宋体" w:hAnsi="宋体" w:eastAsia="宋体" w:cs="Times New Roman"/>
                <w:szCs w:val="21"/>
              </w:rPr>
              <w:t>从图卢兹乘车去往巴黎。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周一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2019.10.14</w:t>
            </w:r>
          </w:p>
        </w:tc>
        <w:tc>
          <w:tcPr>
            <w:tcW w:w="6916" w:type="dxa"/>
          </w:tcPr>
          <w:p>
            <w:pPr>
              <w:spacing w:line="266" w:lineRule="auto"/>
              <w:ind w:left="1050" w:leftChars="200" w:hanging="630" w:hangingChars="3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访问法国国家农业研究院</w:t>
            </w:r>
          </w:p>
          <w:p>
            <w:pPr>
              <w:spacing w:line="266" w:lineRule="auto"/>
              <w:ind w:left="420" w:hanging="420" w:hangingChars="2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了解法国玉米研究的主要方向，特别是在减少环境影响领域的研究。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周二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2019.10.15</w:t>
            </w:r>
          </w:p>
        </w:tc>
        <w:tc>
          <w:tcPr>
            <w:tcW w:w="6916" w:type="dxa"/>
          </w:tcPr>
          <w:p>
            <w:pPr>
              <w:spacing w:line="266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上午：从巴黎乘车前往阿朗松</w:t>
            </w:r>
          </w:p>
          <w:p>
            <w:pPr>
              <w:spacing w:line="266" w:lineRule="auto"/>
              <w:ind w:left="1050" w:hanging="1050" w:hangingChars="5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访问MOUCHERE农场</w:t>
            </w:r>
          </w:p>
          <w:p>
            <w:pPr>
              <w:spacing w:line="266" w:lineRule="auto"/>
              <w:ind w:left="1050" w:hanging="1050" w:hangingChars="5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了解和学习法国农场玉米生产状况，先进的栽培技术。</w:t>
            </w:r>
          </w:p>
          <w:p>
            <w:pPr>
              <w:spacing w:line="266" w:lineRule="auto"/>
              <w:ind w:left="1050" w:hanging="1050" w:hangingChars="50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下午：从阿朗松乘车返回巴黎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周三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2019.10.16</w:t>
            </w:r>
          </w:p>
        </w:tc>
        <w:tc>
          <w:tcPr>
            <w:tcW w:w="6916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巴黎 </w:t>
            </w:r>
            <w:r>
              <w:rPr>
                <w:rFonts w:ascii="宋体" w:hAnsi="宋体" w:eastAsia="宋体" w:cs="宋体"/>
                <w:b/>
                <w:szCs w:val="21"/>
              </w:rPr>
              <w:t>–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北京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上午前往巴黎机场，乘坐国际航班返回中国。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vAlign w:val="center"/>
          </w:tcPr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周四</w:t>
            </w:r>
          </w:p>
          <w:p>
            <w:pPr>
              <w:spacing w:line="266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2019.10.17</w:t>
            </w:r>
          </w:p>
        </w:tc>
        <w:tc>
          <w:tcPr>
            <w:tcW w:w="6916" w:type="dxa"/>
            <w:vAlign w:val="center"/>
          </w:tcPr>
          <w:p>
            <w:pPr>
              <w:spacing w:line="266" w:lineRule="auto"/>
              <w:rPr>
                <w:rFonts w:ascii="宋体" w:hAnsi="宋体" w:eastAsia="宋体" w:cs="宋体"/>
                <w:b/>
                <w:szCs w:val="21"/>
                <w:lang w:val="de-D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de-DE"/>
              </w:rPr>
              <w:t>北京</w:t>
            </w:r>
          </w:p>
          <w:p>
            <w:pPr>
              <w:spacing w:line="266" w:lineRule="auto"/>
              <w:rPr>
                <w:rFonts w:ascii="宋体" w:hAnsi="宋体" w:eastAsia="宋体" w:cs="宋体"/>
                <w:szCs w:val="21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  <w:lang w:val="de-DE"/>
              </w:rPr>
              <w:t>安全抵达北京。</w:t>
            </w:r>
          </w:p>
        </w:tc>
      </w:tr>
    </w:tbl>
    <w:p>
      <w:pPr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942DA"/>
    <w:rsid w:val="0002392E"/>
    <w:rsid w:val="000251FA"/>
    <w:rsid w:val="00041E32"/>
    <w:rsid w:val="00044DAE"/>
    <w:rsid w:val="000535C1"/>
    <w:rsid w:val="000D2FB9"/>
    <w:rsid w:val="000F17C4"/>
    <w:rsid w:val="00103E70"/>
    <w:rsid w:val="0014514A"/>
    <w:rsid w:val="00175E3C"/>
    <w:rsid w:val="001855D1"/>
    <w:rsid w:val="001879F7"/>
    <w:rsid w:val="001C119C"/>
    <w:rsid w:val="001C6689"/>
    <w:rsid w:val="001C69C3"/>
    <w:rsid w:val="001D2D29"/>
    <w:rsid w:val="001E73BF"/>
    <w:rsid w:val="002044C3"/>
    <w:rsid w:val="002369E6"/>
    <w:rsid w:val="0024039A"/>
    <w:rsid w:val="002427D0"/>
    <w:rsid w:val="00272EAD"/>
    <w:rsid w:val="00276089"/>
    <w:rsid w:val="002B19C9"/>
    <w:rsid w:val="002B20CE"/>
    <w:rsid w:val="002C4C86"/>
    <w:rsid w:val="002D7815"/>
    <w:rsid w:val="002E77A0"/>
    <w:rsid w:val="002E7DB4"/>
    <w:rsid w:val="003636B1"/>
    <w:rsid w:val="00390D5A"/>
    <w:rsid w:val="003C252E"/>
    <w:rsid w:val="003E7504"/>
    <w:rsid w:val="00403A08"/>
    <w:rsid w:val="004067E8"/>
    <w:rsid w:val="00426A18"/>
    <w:rsid w:val="00452FB4"/>
    <w:rsid w:val="0047100F"/>
    <w:rsid w:val="00490103"/>
    <w:rsid w:val="004D6423"/>
    <w:rsid w:val="00532F50"/>
    <w:rsid w:val="00547D5C"/>
    <w:rsid w:val="00573074"/>
    <w:rsid w:val="00573753"/>
    <w:rsid w:val="005A3F35"/>
    <w:rsid w:val="005B0266"/>
    <w:rsid w:val="005B2D56"/>
    <w:rsid w:val="005D57F9"/>
    <w:rsid w:val="005D5F48"/>
    <w:rsid w:val="005E2A16"/>
    <w:rsid w:val="005E5A74"/>
    <w:rsid w:val="005E73A9"/>
    <w:rsid w:val="005F5B59"/>
    <w:rsid w:val="00600815"/>
    <w:rsid w:val="00604E6A"/>
    <w:rsid w:val="006147F8"/>
    <w:rsid w:val="00617FED"/>
    <w:rsid w:val="00622D3C"/>
    <w:rsid w:val="006369C3"/>
    <w:rsid w:val="00641670"/>
    <w:rsid w:val="00645255"/>
    <w:rsid w:val="00646857"/>
    <w:rsid w:val="0064776E"/>
    <w:rsid w:val="00651916"/>
    <w:rsid w:val="00654F8D"/>
    <w:rsid w:val="00671221"/>
    <w:rsid w:val="00693BEC"/>
    <w:rsid w:val="006A71D7"/>
    <w:rsid w:val="006F1FC5"/>
    <w:rsid w:val="00747343"/>
    <w:rsid w:val="00764F47"/>
    <w:rsid w:val="00780078"/>
    <w:rsid w:val="00797FA4"/>
    <w:rsid w:val="007C3316"/>
    <w:rsid w:val="007C7676"/>
    <w:rsid w:val="007E080E"/>
    <w:rsid w:val="007E123A"/>
    <w:rsid w:val="007E2F55"/>
    <w:rsid w:val="007F000A"/>
    <w:rsid w:val="00826546"/>
    <w:rsid w:val="0083090A"/>
    <w:rsid w:val="00840C43"/>
    <w:rsid w:val="00842BEE"/>
    <w:rsid w:val="0085259A"/>
    <w:rsid w:val="008915CA"/>
    <w:rsid w:val="008942DA"/>
    <w:rsid w:val="008A67F8"/>
    <w:rsid w:val="008C2052"/>
    <w:rsid w:val="008C668C"/>
    <w:rsid w:val="008C68C3"/>
    <w:rsid w:val="008F5043"/>
    <w:rsid w:val="008F7726"/>
    <w:rsid w:val="00911A8D"/>
    <w:rsid w:val="009B76F6"/>
    <w:rsid w:val="009E1B7D"/>
    <w:rsid w:val="00A04FE8"/>
    <w:rsid w:val="00A2135D"/>
    <w:rsid w:val="00A345BF"/>
    <w:rsid w:val="00A37479"/>
    <w:rsid w:val="00A45BFB"/>
    <w:rsid w:val="00A66ACD"/>
    <w:rsid w:val="00A973E9"/>
    <w:rsid w:val="00AE272D"/>
    <w:rsid w:val="00AE43EF"/>
    <w:rsid w:val="00AF03EC"/>
    <w:rsid w:val="00B6545F"/>
    <w:rsid w:val="00BA476D"/>
    <w:rsid w:val="00BB33EA"/>
    <w:rsid w:val="00BB3DA2"/>
    <w:rsid w:val="00BB64D9"/>
    <w:rsid w:val="00BB7DEB"/>
    <w:rsid w:val="00BC2969"/>
    <w:rsid w:val="00BD0F35"/>
    <w:rsid w:val="00C5409F"/>
    <w:rsid w:val="00C661E4"/>
    <w:rsid w:val="00C740C6"/>
    <w:rsid w:val="00C93B12"/>
    <w:rsid w:val="00CA3E11"/>
    <w:rsid w:val="00CB0C12"/>
    <w:rsid w:val="00CB4E65"/>
    <w:rsid w:val="00CC08CB"/>
    <w:rsid w:val="00D01A43"/>
    <w:rsid w:val="00D0329B"/>
    <w:rsid w:val="00D16ED5"/>
    <w:rsid w:val="00D300E2"/>
    <w:rsid w:val="00D729D8"/>
    <w:rsid w:val="00D863B4"/>
    <w:rsid w:val="00DA43E7"/>
    <w:rsid w:val="00DA538C"/>
    <w:rsid w:val="00DB2EEB"/>
    <w:rsid w:val="00DC6442"/>
    <w:rsid w:val="00E10D92"/>
    <w:rsid w:val="00E73193"/>
    <w:rsid w:val="00E90049"/>
    <w:rsid w:val="00EB44F0"/>
    <w:rsid w:val="00EC2603"/>
    <w:rsid w:val="00EC7384"/>
    <w:rsid w:val="00F04CAA"/>
    <w:rsid w:val="00F1289B"/>
    <w:rsid w:val="00F208A7"/>
    <w:rsid w:val="00F31C07"/>
    <w:rsid w:val="00F329C4"/>
    <w:rsid w:val="00F47D20"/>
    <w:rsid w:val="00F52722"/>
    <w:rsid w:val="00F76052"/>
    <w:rsid w:val="00F91066"/>
    <w:rsid w:val="00FA3B0B"/>
    <w:rsid w:val="00FB174B"/>
    <w:rsid w:val="00FB2A90"/>
    <w:rsid w:val="00FC6A45"/>
    <w:rsid w:val="00FD0F7F"/>
    <w:rsid w:val="051324D1"/>
    <w:rsid w:val="093B661D"/>
    <w:rsid w:val="0DCC14EF"/>
    <w:rsid w:val="16A169A3"/>
    <w:rsid w:val="19B615E1"/>
    <w:rsid w:val="1A6C22BF"/>
    <w:rsid w:val="1EE73E89"/>
    <w:rsid w:val="253B0204"/>
    <w:rsid w:val="2B0E01C0"/>
    <w:rsid w:val="2BFF4F38"/>
    <w:rsid w:val="30F477C9"/>
    <w:rsid w:val="34140628"/>
    <w:rsid w:val="342D06FF"/>
    <w:rsid w:val="38612F4E"/>
    <w:rsid w:val="39415F2A"/>
    <w:rsid w:val="3C2D0B9A"/>
    <w:rsid w:val="3DCD674A"/>
    <w:rsid w:val="3E3F7673"/>
    <w:rsid w:val="45D04505"/>
    <w:rsid w:val="45D673C7"/>
    <w:rsid w:val="495B02CD"/>
    <w:rsid w:val="513A5B41"/>
    <w:rsid w:val="52F47734"/>
    <w:rsid w:val="565F0547"/>
    <w:rsid w:val="57565D0F"/>
    <w:rsid w:val="5CB30004"/>
    <w:rsid w:val="5F6803F1"/>
    <w:rsid w:val="61D83FE7"/>
    <w:rsid w:val="6C820D88"/>
    <w:rsid w:val="6D8928AD"/>
    <w:rsid w:val="6FB02C2C"/>
    <w:rsid w:val="70C97687"/>
    <w:rsid w:val="73246DDE"/>
    <w:rsid w:val="7888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_Style 2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101</Words>
  <Characters>579</Characters>
  <Lines>4</Lines>
  <Paragraphs>1</Paragraphs>
  <TotalTime>9</TotalTime>
  <ScaleCrop>false</ScaleCrop>
  <LinksUpToDate>false</LinksUpToDate>
  <CharactersWithSpaces>679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2019-08-27T02:38:00Z</dcterms:created>
  <dc:creator>Administrator</dc:creator>
  <cp:lastModifiedBy>伊丹</cp:lastModifiedBy>
  <cp:lastPrinted>2019-08-28T08:12:46Z</cp:lastPrinted>
  <dcterms:modified xsi:type="dcterms:W3CDTF">2019-08-28T08:13:11Z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